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F0" w:rsidRPr="003C65F0" w:rsidRDefault="003C65F0" w:rsidP="003E3644">
      <w:pPr>
        <w:ind w:left="1440"/>
        <w:jc w:val="center"/>
        <w:rPr>
          <w:sz w:val="32"/>
          <w:szCs w:val="32"/>
        </w:rPr>
      </w:pPr>
      <w:r w:rsidRPr="003C65F0">
        <w:rPr>
          <w:noProof/>
        </w:rPr>
        <w:drawing>
          <wp:inline distT="0" distB="0" distL="0" distR="0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F0" w:rsidRPr="003C65F0" w:rsidRDefault="003C65F0" w:rsidP="003E3644">
      <w:pPr>
        <w:ind w:left="142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Муниципальное образование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«</w:t>
      </w:r>
      <w:proofErr w:type="spellStart"/>
      <w:r w:rsidRPr="003C65F0">
        <w:rPr>
          <w:b/>
          <w:sz w:val="28"/>
          <w:szCs w:val="28"/>
        </w:rPr>
        <w:t>Бугровское</w:t>
      </w:r>
      <w:proofErr w:type="spellEnd"/>
      <w:r w:rsidRPr="003C65F0">
        <w:rPr>
          <w:b/>
          <w:sz w:val="28"/>
          <w:szCs w:val="28"/>
        </w:rPr>
        <w:t xml:space="preserve"> сельское поселение</w:t>
      </w:r>
      <w:r w:rsidRPr="003C65F0">
        <w:rPr>
          <w:sz w:val="28"/>
          <w:szCs w:val="28"/>
        </w:rPr>
        <w:t>»</w:t>
      </w: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Всеволожского муниципального района   Ленинградской области</w:t>
      </w:r>
    </w:p>
    <w:p w:rsidR="003C65F0" w:rsidRPr="003C65F0" w:rsidRDefault="003C65F0" w:rsidP="003E3644">
      <w:pPr>
        <w:jc w:val="center"/>
        <w:rPr>
          <w:b/>
          <w:sz w:val="28"/>
          <w:szCs w:val="28"/>
        </w:rPr>
      </w:pP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b/>
          <w:sz w:val="28"/>
          <w:szCs w:val="28"/>
        </w:rPr>
        <w:t>СОВЕТ ДЕПУТАТОВ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C65F0">
        <w:rPr>
          <w:b/>
          <w:bCs/>
          <w:sz w:val="28"/>
          <w:szCs w:val="28"/>
        </w:rPr>
        <w:t>РЕШЕНИЕ</w:t>
      </w: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</w:rPr>
      </w:pPr>
      <w:r w:rsidRPr="003C65F0">
        <w:rPr>
          <w:bCs/>
        </w:rPr>
        <w:t xml:space="preserve">   </w:t>
      </w:r>
      <w:r w:rsidR="00CD2217">
        <w:rPr>
          <w:bCs/>
        </w:rPr>
        <w:t>18.01.2019</w:t>
      </w:r>
      <w:r w:rsidR="0004460A">
        <w:rPr>
          <w:bCs/>
        </w:rPr>
        <w:t xml:space="preserve">                  </w:t>
      </w:r>
      <w:r w:rsidRPr="003C65F0">
        <w:rPr>
          <w:bCs/>
        </w:rPr>
        <w:t xml:space="preserve">                                                                                                       № </w:t>
      </w:r>
      <w:r w:rsidR="00CD2217">
        <w:rPr>
          <w:bCs/>
        </w:rPr>
        <w:t>02</w:t>
      </w:r>
      <w:r w:rsidRPr="003C65F0">
        <w:rPr>
          <w:bCs/>
        </w:rPr>
        <w:t xml:space="preserve"> </w:t>
      </w: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proofErr w:type="spellStart"/>
      <w:r w:rsidRPr="003C65F0">
        <w:rPr>
          <w:bCs/>
          <w:sz w:val="20"/>
          <w:szCs w:val="20"/>
        </w:rPr>
        <w:t>п.Бугры</w:t>
      </w:r>
      <w:proofErr w:type="spell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О внесении изменений в решение Совета                                                                                      депутатов от </w:t>
      </w:r>
      <w:r w:rsidR="00F06823">
        <w:rPr>
          <w:sz w:val="26"/>
          <w:szCs w:val="26"/>
        </w:rPr>
        <w:t>0</w:t>
      </w:r>
      <w:r w:rsidRPr="005A4FE6">
        <w:rPr>
          <w:sz w:val="26"/>
          <w:szCs w:val="26"/>
        </w:rPr>
        <w:t xml:space="preserve">6.12.2018 года № </w:t>
      </w:r>
      <w:r w:rsidR="00F06823">
        <w:rPr>
          <w:sz w:val="26"/>
          <w:szCs w:val="26"/>
        </w:rPr>
        <w:t>46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«О бюджете муниципального образования                                                                                           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>«</w:t>
      </w:r>
      <w:proofErr w:type="spellStart"/>
      <w:r w:rsidRPr="005A4FE6">
        <w:rPr>
          <w:sz w:val="26"/>
          <w:szCs w:val="26"/>
        </w:rPr>
        <w:t>Бугровское</w:t>
      </w:r>
      <w:proofErr w:type="spellEnd"/>
      <w:r w:rsidRPr="005A4FE6">
        <w:rPr>
          <w:sz w:val="26"/>
          <w:szCs w:val="26"/>
        </w:rPr>
        <w:t xml:space="preserve"> сельское поселение» Всеволожского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муниципального </w:t>
      </w:r>
      <w:proofErr w:type="gramStart"/>
      <w:r w:rsidRPr="005A4FE6">
        <w:rPr>
          <w:sz w:val="26"/>
          <w:szCs w:val="26"/>
        </w:rPr>
        <w:t>района  Ленинградской</w:t>
      </w:r>
      <w:proofErr w:type="gramEnd"/>
      <w:r w:rsidRPr="005A4FE6">
        <w:rPr>
          <w:sz w:val="26"/>
          <w:szCs w:val="26"/>
        </w:rPr>
        <w:t xml:space="preserve"> области </w:t>
      </w:r>
    </w:p>
    <w:p w:rsidR="003C65F0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на 2019 год и на плановый период 2020-2021 годов» </w:t>
      </w:r>
    </w:p>
    <w:p w:rsidR="0021665F" w:rsidRPr="005A4FE6" w:rsidRDefault="0021665F" w:rsidP="003C65F0">
      <w:pPr>
        <w:rPr>
          <w:sz w:val="26"/>
          <w:szCs w:val="26"/>
        </w:rPr>
      </w:pPr>
      <w:r>
        <w:rPr>
          <w:sz w:val="26"/>
          <w:szCs w:val="26"/>
        </w:rPr>
        <w:t xml:space="preserve">(с </w:t>
      </w:r>
      <w:proofErr w:type="spellStart"/>
      <w:proofErr w:type="gramStart"/>
      <w:r>
        <w:rPr>
          <w:sz w:val="26"/>
          <w:szCs w:val="26"/>
        </w:rPr>
        <w:t>изм.на</w:t>
      </w:r>
      <w:proofErr w:type="spellEnd"/>
      <w:proofErr w:type="gramEnd"/>
      <w:r>
        <w:rPr>
          <w:sz w:val="26"/>
          <w:szCs w:val="26"/>
        </w:rPr>
        <w:t xml:space="preserve"> 26 декабря 2018г.) </w:t>
      </w:r>
    </w:p>
    <w:p w:rsidR="003C65F0" w:rsidRPr="005A4FE6" w:rsidRDefault="003C65F0" w:rsidP="003C65F0">
      <w:pPr>
        <w:rPr>
          <w:sz w:val="26"/>
          <w:szCs w:val="26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</w:t>
      </w:r>
    </w:p>
    <w:p w:rsidR="003C65F0" w:rsidRPr="005A4FE6" w:rsidRDefault="003C65F0" w:rsidP="003C65F0">
      <w:pPr>
        <w:shd w:val="clear" w:color="auto" w:fill="FFFFFF"/>
        <w:jc w:val="both"/>
        <w:rPr>
          <w:snapToGrid w:val="0"/>
          <w:sz w:val="26"/>
          <w:szCs w:val="26"/>
        </w:rPr>
      </w:pPr>
      <w:r w:rsidRPr="005A4FE6">
        <w:rPr>
          <w:sz w:val="26"/>
          <w:szCs w:val="26"/>
        </w:rPr>
        <w:t xml:space="preserve">   </w:t>
      </w:r>
      <w:r w:rsidRPr="005A4FE6">
        <w:rPr>
          <w:snapToGrid w:val="0"/>
          <w:sz w:val="26"/>
          <w:szCs w:val="26"/>
        </w:rPr>
        <w:t xml:space="preserve">На основании приказа </w:t>
      </w:r>
      <w:r w:rsidRPr="005A4FE6">
        <w:rPr>
          <w:sz w:val="26"/>
          <w:szCs w:val="26"/>
        </w:rPr>
        <w:t xml:space="preserve">Министерства финансов Российской </w:t>
      </w:r>
      <w:proofErr w:type="gramStart"/>
      <w:r w:rsidRPr="005A4FE6">
        <w:rPr>
          <w:sz w:val="26"/>
          <w:szCs w:val="26"/>
        </w:rPr>
        <w:t xml:space="preserve">Федерации </w:t>
      </w:r>
      <w:r w:rsidRPr="005A4FE6">
        <w:rPr>
          <w:snapToGrid w:val="0"/>
          <w:sz w:val="26"/>
          <w:szCs w:val="26"/>
        </w:rPr>
        <w:t xml:space="preserve"> от</w:t>
      </w:r>
      <w:proofErr w:type="gramEnd"/>
      <w:r w:rsidRPr="005A4FE6">
        <w:rPr>
          <w:snapToGrid w:val="0"/>
          <w:sz w:val="26"/>
          <w:szCs w:val="26"/>
        </w:rPr>
        <w:t xml:space="preserve"> 08.06.2018 № 132н «О Порядке формирования и применения кодов бюджетной классификации Российской Федерации, их структуры и принципах назначения», Совет депутатов муниципального образования «</w:t>
      </w:r>
      <w:proofErr w:type="spellStart"/>
      <w:r w:rsidRPr="005A4FE6">
        <w:rPr>
          <w:snapToGrid w:val="0"/>
          <w:sz w:val="26"/>
          <w:szCs w:val="26"/>
        </w:rPr>
        <w:t>Бугровское</w:t>
      </w:r>
      <w:proofErr w:type="spellEnd"/>
      <w:r w:rsidRPr="005A4FE6">
        <w:rPr>
          <w:snapToGrid w:val="0"/>
          <w:sz w:val="26"/>
          <w:szCs w:val="26"/>
        </w:rPr>
        <w:t xml:space="preserve"> сельское поселение» Всеволожского муниципального района Ленинградской области, </w:t>
      </w:r>
      <w:r w:rsidRPr="005A4FE6">
        <w:rPr>
          <w:b/>
          <w:snapToGrid w:val="0"/>
          <w:sz w:val="26"/>
          <w:szCs w:val="26"/>
        </w:rPr>
        <w:t>р е ш и л:</w:t>
      </w:r>
      <w:r w:rsidRPr="005A4FE6">
        <w:rPr>
          <w:sz w:val="26"/>
          <w:szCs w:val="26"/>
        </w:rPr>
        <w:t xml:space="preserve">                                                 </w:t>
      </w:r>
    </w:p>
    <w:p w:rsidR="003C65F0" w:rsidRPr="005A4FE6" w:rsidRDefault="003C65F0" w:rsidP="0021665F">
      <w:pPr>
        <w:jc w:val="both"/>
        <w:rPr>
          <w:bCs/>
          <w:sz w:val="26"/>
          <w:szCs w:val="26"/>
        </w:rPr>
      </w:pPr>
      <w:r w:rsidRPr="005A4FE6">
        <w:rPr>
          <w:bCs/>
          <w:sz w:val="26"/>
          <w:szCs w:val="26"/>
        </w:rPr>
        <w:t xml:space="preserve">    1. Внести в решение Совета депутатов от </w:t>
      </w:r>
      <w:r w:rsidR="003E3644">
        <w:rPr>
          <w:bCs/>
          <w:sz w:val="26"/>
          <w:szCs w:val="26"/>
        </w:rPr>
        <w:t>2</w:t>
      </w:r>
      <w:r w:rsidRPr="005A4FE6">
        <w:rPr>
          <w:bCs/>
          <w:sz w:val="26"/>
          <w:szCs w:val="26"/>
        </w:rPr>
        <w:t xml:space="preserve">6.12 2018 </w:t>
      </w:r>
      <w:proofErr w:type="gramStart"/>
      <w:r w:rsidRPr="005A4FE6">
        <w:rPr>
          <w:bCs/>
          <w:sz w:val="26"/>
          <w:szCs w:val="26"/>
        </w:rPr>
        <w:t>года  №</w:t>
      </w:r>
      <w:proofErr w:type="gramEnd"/>
      <w:r w:rsidRPr="005A4FE6">
        <w:rPr>
          <w:bCs/>
          <w:sz w:val="26"/>
          <w:szCs w:val="26"/>
        </w:rPr>
        <w:t xml:space="preserve"> </w:t>
      </w:r>
      <w:r w:rsidR="003E3644">
        <w:rPr>
          <w:bCs/>
          <w:sz w:val="26"/>
          <w:szCs w:val="26"/>
        </w:rPr>
        <w:t>51</w:t>
      </w:r>
      <w:r w:rsidRPr="005A4FE6">
        <w:rPr>
          <w:bCs/>
          <w:sz w:val="26"/>
          <w:szCs w:val="26"/>
        </w:rPr>
        <w:t xml:space="preserve"> «О бюджете муниципального образования «</w:t>
      </w:r>
      <w:proofErr w:type="spellStart"/>
      <w:r w:rsidRPr="005A4FE6">
        <w:rPr>
          <w:bCs/>
          <w:sz w:val="26"/>
          <w:szCs w:val="26"/>
        </w:rPr>
        <w:t>Бугровское</w:t>
      </w:r>
      <w:proofErr w:type="spellEnd"/>
      <w:r w:rsidRPr="005A4FE6">
        <w:rPr>
          <w:bCs/>
          <w:sz w:val="26"/>
          <w:szCs w:val="26"/>
        </w:rPr>
        <w:t xml:space="preserve"> сельское поселение» на 2019 год </w:t>
      </w:r>
      <w:r w:rsidRPr="005A4FE6">
        <w:rPr>
          <w:sz w:val="26"/>
          <w:szCs w:val="26"/>
        </w:rPr>
        <w:t>и на плановый период 2020-2021 годов»</w:t>
      </w:r>
      <w:r w:rsidR="0021665F">
        <w:rPr>
          <w:sz w:val="26"/>
          <w:szCs w:val="26"/>
        </w:rPr>
        <w:t xml:space="preserve"> (с </w:t>
      </w:r>
      <w:proofErr w:type="spellStart"/>
      <w:r w:rsidR="0021665F">
        <w:rPr>
          <w:sz w:val="26"/>
          <w:szCs w:val="26"/>
        </w:rPr>
        <w:t>изм.на</w:t>
      </w:r>
      <w:proofErr w:type="spellEnd"/>
      <w:r w:rsidR="0021665F">
        <w:rPr>
          <w:sz w:val="26"/>
          <w:szCs w:val="26"/>
        </w:rPr>
        <w:t xml:space="preserve"> 26 декабря 2018г.) </w:t>
      </w:r>
      <w:r w:rsidRPr="005A4FE6">
        <w:rPr>
          <w:sz w:val="26"/>
          <w:szCs w:val="26"/>
        </w:rPr>
        <w:t xml:space="preserve"> </w:t>
      </w:r>
      <w:r w:rsidRPr="005A4FE6">
        <w:rPr>
          <w:bCs/>
          <w:sz w:val="26"/>
          <w:szCs w:val="26"/>
        </w:rPr>
        <w:t>следующие изменения:</w:t>
      </w:r>
    </w:p>
    <w:p w:rsidR="003C65F0" w:rsidRPr="005A4FE6" w:rsidRDefault="005A4FE6" w:rsidP="0021665F">
      <w:pPr>
        <w:jc w:val="both"/>
        <w:rPr>
          <w:bCs/>
          <w:sz w:val="26"/>
          <w:szCs w:val="26"/>
        </w:rPr>
      </w:pPr>
      <w:r w:rsidRPr="005A4FE6">
        <w:rPr>
          <w:bCs/>
          <w:sz w:val="26"/>
          <w:szCs w:val="26"/>
        </w:rPr>
        <w:t xml:space="preserve">  </w:t>
      </w:r>
      <w:r w:rsidR="00E76AF0" w:rsidRPr="005A4FE6">
        <w:rPr>
          <w:bCs/>
          <w:sz w:val="26"/>
          <w:szCs w:val="26"/>
        </w:rPr>
        <w:t>1.</w:t>
      </w:r>
      <w:r w:rsidR="003E3644">
        <w:rPr>
          <w:bCs/>
          <w:sz w:val="26"/>
          <w:szCs w:val="26"/>
        </w:rPr>
        <w:t>1</w:t>
      </w:r>
      <w:r w:rsidR="003C65F0" w:rsidRPr="005A4FE6">
        <w:rPr>
          <w:bCs/>
          <w:sz w:val="26"/>
          <w:szCs w:val="26"/>
        </w:rPr>
        <w:t xml:space="preserve">. Приложение </w:t>
      </w:r>
      <w:r w:rsidR="00F06823">
        <w:rPr>
          <w:bCs/>
          <w:sz w:val="26"/>
          <w:szCs w:val="26"/>
        </w:rPr>
        <w:t>6</w:t>
      </w:r>
      <w:r w:rsidR="003C65F0" w:rsidRPr="005A4FE6">
        <w:rPr>
          <w:bCs/>
          <w:sz w:val="26"/>
          <w:szCs w:val="26"/>
        </w:rPr>
        <w:t xml:space="preserve"> «Перечень </w:t>
      </w:r>
      <w:r w:rsidR="003C65F0" w:rsidRPr="005A4FE6">
        <w:rPr>
          <w:sz w:val="26"/>
          <w:szCs w:val="26"/>
        </w:rPr>
        <w:t>кодов доходов бюджетной классификации, закрепленных за администратором доходов - администрацией МО «</w:t>
      </w:r>
      <w:proofErr w:type="spellStart"/>
      <w:r w:rsidR="003C65F0" w:rsidRPr="005A4FE6">
        <w:rPr>
          <w:sz w:val="26"/>
          <w:szCs w:val="26"/>
        </w:rPr>
        <w:t>Бугровское</w:t>
      </w:r>
      <w:proofErr w:type="spellEnd"/>
      <w:r w:rsidR="003C65F0" w:rsidRPr="005A4FE6">
        <w:rPr>
          <w:sz w:val="26"/>
          <w:szCs w:val="26"/>
        </w:rPr>
        <w:t xml:space="preserve"> сельское поселение» Всеволожского муниципального района Ленинградской области» утвердить в новой редакции согласно приложению</w:t>
      </w:r>
      <w:r w:rsidR="00E76AF0" w:rsidRPr="005A4FE6">
        <w:rPr>
          <w:sz w:val="26"/>
          <w:szCs w:val="26"/>
        </w:rPr>
        <w:t xml:space="preserve"> </w:t>
      </w:r>
      <w:r w:rsidR="003E3644">
        <w:rPr>
          <w:sz w:val="26"/>
          <w:szCs w:val="26"/>
        </w:rPr>
        <w:t>1</w:t>
      </w:r>
      <w:r w:rsidR="003C65F0" w:rsidRPr="005A4FE6">
        <w:rPr>
          <w:sz w:val="26"/>
          <w:szCs w:val="26"/>
        </w:rPr>
        <w:t>.</w:t>
      </w:r>
    </w:p>
    <w:p w:rsidR="00E76AF0" w:rsidRPr="005A4FE6" w:rsidRDefault="003C65F0" w:rsidP="0021665F">
      <w:pPr>
        <w:jc w:val="both"/>
        <w:rPr>
          <w:sz w:val="26"/>
          <w:szCs w:val="26"/>
        </w:rPr>
      </w:pPr>
      <w:r w:rsidRPr="005A4FE6">
        <w:rPr>
          <w:sz w:val="26"/>
          <w:szCs w:val="26"/>
        </w:rPr>
        <w:t xml:space="preserve">   2.</w:t>
      </w:r>
      <w:r w:rsidRPr="005A4FE6">
        <w:rPr>
          <w:b/>
          <w:sz w:val="26"/>
          <w:szCs w:val="26"/>
        </w:rPr>
        <w:t xml:space="preserve"> </w:t>
      </w:r>
      <w:r w:rsidRPr="005A4FE6">
        <w:rPr>
          <w:sz w:val="26"/>
          <w:szCs w:val="26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E76AF0" w:rsidRDefault="00E76AF0" w:rsidP="0021665F">
      <w:pPr>
        <w:jc w:val="both"/>
        <w:rPr>
          <w:sz w:val="26"/>
          <w:szCs w:val="26"/>
        </w:rPr>
      </w:pPr>
    </w:p>
    <w:p w:rsidR="003E3644" w:rsidRDefault="003E3644" w:rsidP="0021665F">
      <w:pPr>
        <w:jc w:val="both"/>
        <w:rPr>
          <w:sz w:val="26"/>
          <w:szCs w:val="26"/>
        </w:rPr>
      </w:pPr>
    </w:p>
    <w:p w:rsidR="003E3644" w:rsidRDefault="003E3644" w:rsidP="0021665F">
      <w:pPr>
        <w:jc w:val="both"/>
        <w:rPr>
          <w:sz w:val="26"/>
          <w:szCs w:val="26"/>
        </w:rPr>
      </w:pPr>
    </w:p>
    <w:p w:rsidR="003E3644" w:rsidRPr="005A4FE6" w:rsidRDefault="003E3644" w:rsidP="0021665F">
      <w:pPr>
        <w:jc w:val="both"/>
        <w:rPr>
          <w:sz w:val="26"/>
          <w:szCs w:val="26"/>
        </w:rPr>
      </w:pPr>
    </w:p>
    <w:p w:rsidR="003C65F0" w:rsidRPr="005A4FE6" w:rsidRDefault="003C65F0" w:rsidP="00E76AF0">
      <w:pPr>
        <w:jc w:val="both"/>
        <w:rPr>
          <w:sz w:val="26"/>
          <w:szCs w:val="26"/>
        </w:rPr>
      </w:pPr>
      <w:r w:rsidRPr="005A4FE6">
        <w:rPr>
          <w:sz w:val="26"/>
          <w:szCs w:val="26"/>
        </w:rPr>
        <w:t xml:space="preserve">Председатель Совета депутатов  </w:t>
      </w:r>
    </w:p>
    <w:p w:rsidR="003C65F0" w:rsidRPr="005A4FE6" w:rsidRDefault="003C65F0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  <w:r w:rsidRPr="005A4FE6">
        <w:rPr>
          <w:sz w:val="26"/>
          <w:szCs w:val="26"/>
        </w:rPr>
        <w:t>МО «</w:t>
      </w:r>
      <w:proofErr w:type="spellStart"/>
      <w:r w:rsidRPr="005A4FE6">
        <w:rPr>
          <w:sz w:val="26"/>
          <w:szCs w:val="26"/>
        </w:rPr>
        <w:t>Бугровское</w:t>
      </w:r>
      <w:proofErr w:type="spellEnd"/>
      <w:r w:rsidRPr="005A4FE6">
        <w:rPr>
          <w:sz w:val="26"/>
          <w:szCs w:val="26"/>
        </w:rPr>
        <w:t xml:space="preserve"> сельское поселение                                           </w:t>
      </w:r>
      <w:r w:rsidR="003E3644">
        <w:rPr>
          <w:sz w:val="26"/>
          <w:szCs w:val="26"/>
        </w:rPr>
        <w:t xml:space="preserve">     </w:t>
      </w:r>
      <w:r w:rsidRPr="005A4FE6">
        <w:rPr>
          <w:sz w:val="26"/>
          <w:szCs w:val="26"/>
        </w:rPr>
        <w:t xml:space="preserve">       Г.И.</w:t>
      </w:r>
      <w:r w:rsidR="003E3644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 xml:space="preserve">Шорохов          </w:t>
      </w:r>
    </w:p>
    <w:p w:rsidR="003C65F0" w:rsidRPr="005A4FE6" w:rsidRDefault="003C65F0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DB7896" w:rsidRPr="005A4FE6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3C65F0" w:rsidRDefault="003C65F0" w:rsidP="003C65F0"/>
    <w:p w:rsidR="00E76AF0" w:rsidRDefault="00E76AF0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</w:p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proofErr w:type="gramStart"/>
      <w:r w:rsidRPr="003949DE">
        <w:rPr>
          <w:rFonts w:eastAsia="DejaVu Sans"/>
          <w:kern w:val="1"/>
          <w:lang w:eastAsia="ar-SA"/>
        </w:rPr>
        <w:lastRenderedPageBreak/>
        <w:t xml:space="preserve">Приложение  </w:t>
      </w:r>
      <w:r w:rsidR="003E3644">
        <w:rPr>
          <w:rFonts w:eastAsia="DejaVu Sans"/>
          <w:kern w:val="1"/>
          <w:lang w:eastAsia="ar-SA"/>
        </w:rPr>
        <w:t>1</w:t>
      </w:r>
      <w:proofErr w:type="gramEnd"/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</w:t>
      </w:r>
      <w:proofErr w:type="spellStart"/>
      <w:proofErr w:type="gramStart"/>
      <w:r w:rsidRPr="003949DE">
        <w:rPr>
          <w:rFonts w:eastAsia="DejaVu Sans"/>
          <w:kern w:val="1"/>
          <w:lang w:eastAsia="ar-SA"/>
        </w:rPr>
        <w:t>Бугровское</w:t>
      </w:r>
      <w:proofErr w:type="spellEnd"/>
      <w:r w:rsidRPr="003949DE">
        <w:rPr>
          <w:rFonts w:eastAsia="DejaVu Sans"/>
          <w:kern w:val="1"/>
          <w:lang w:eastAsia="ar-SA"/>
        </w:rPr>
        <w:t xml:space="preserve">  сельское</w:t>
      </w:r>
      <w:proofErr w:type="gramEnd"/>
      <w:r w:rsidRPr="003949DE">
        <w:rPr>
          <w:rFonts w:eastAsia="DejaVu Sans"/>
          <w:kern w:val="1"/>
          <w:lang w:eastAsia="ar-SA"/>
        </w:rPr>
        <w:t xml:space="preserve"> поселение»</w:t>
      </w:r>
    </w:p>
    <w:p w:rsidR="00042D1B" w:rsidRDefault="0080209B" w:rsidP="00042D1B">
      <w:pPr>
        <w:jc w:val="right"/>
      </w:pP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="002A7F96">
        <w:t>от  18.02.2019</w:t>
      </w:r>
      <w:bookmarkStart w:id="0" w:name="_GoBack"/>
      <w:bookmarkEnd w:id="0"/>
      <w:r w:rsidR="00E76AF0" w:rsidRPr="00E76AF0">
        <w:t xml:space="preserve">   № </w:t>
      </w:r>
      <w:r w:rsidR="00E76AF0">
        <w:t xml:space="preserve"> </w:t>
      </w:r>
      <w:r w:rsidR="002A7F96">
        <w:t>2</w:t>
      </w:r>
    </w:p>
    <w:p w:rsidR="00042D1B" w:rsidRDefault="00042D1B" w:rsidP="00042D1B">
      <w:pPr>
        <w:jc w:val="right"/>
        <w:rPr>
          <w:sz w:val="28"/>
          <w:szCs w:val="28"/>
        </w:rPr>
      </w:pPr>
    </w:p>
    <w:p w:rsidR="0080209B" w:rsidRPr="00C109D4" w:rsidRDefault="0080209B" w:rsidP="00F71F03">
      <w:pPr>
        <w:pStyle w:val="a3"/>
        <w:tabs>
          <w:tab w:val="left" w:pos="6882"/>
        </w:tabs>
        <w:rPr>
          <w:b w:val="0"/>
          <w:sz w:val="28"/>
          <w:szCs w:val="28"/>
        </w:rPr>
      </w:pPr>
      <w:r w:rsidRPr="00C109D4">
        <w:rPr>
          <w:b w:val="0"/>
          <w:sz w:val="28"/>
          <w:szCs w:val="28"/>
        </w:rPr>
        <w:t>Перечень</w:t>
      </w:r>
    </w:p>
    <w:p w:rsidR="0080209B" w:rsidRPr="00C109D4" w:rsidRDefault="0080209B" w:rsidP="00F71F03">
      <w:pPr>
        <w:ind w:left="708" w:hanging="282"/>
        <w:jc w:val="center"/>
        <w:rPr>
          <w:sz w:val="28"/>
          <w:szCs w:val="28"/>
        </w:rPr>
      </w:pPr>
      <w:r w:rsidRPr="00C109D4">
        <w:rPr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 w:rsidRPr="00C109D4">
        <w:rPr>
          <w:sz w:val="28"/>
          <w:szCs w:val="28"/>
        </w:rPr>
        <w:t xml:space="preserve"> «</w:t>
      </w:r>
      <w:proofErr w:type="spellStart"/>
      <w:r w:rsidR="00C32E5A" w:rsidRPr="00C109D4">
        <w:rPr>
          <w:sz w:val="28"/>
          <w:szCs w:val="28"/>
        </w:rPr>
        <w:t>Бугровское</w:t>
      </w:r>
      <w:proofErr w:type="spellEnd"/>
      <w:r w:rsidR="00C32E5A" w:rsidRPr="00C109D4">
        <w:rPr>
          <w:sz w:val="28"/>
          <w:szCs w:val="28"/>
        </w:rPr>
        <w:t xml:space="preserve"> сельское поселение</w:t>
      </w:r>
      <w:r w:rsidRPr="00C109D4">
        <w:rPr>
          <w:sz w:val="28"/>
          <w:szCs w:val="28"/>
        </w:rPr>
        <w:t xml:space="preserve">» Всеволожского муниципального района Ленинградской </w:t>
      </w:r>
      <w:r w:rsidR="00C109D4">
        <w:rPr>
          <w:sz w:val="28"/>
          <w:szCs w:val="28"/>
        </w:rPr>
        <w:t>о</w:t>
      </w:r>
      <w:r w:rsidRPr="00C109D4">
        <w:rPr>
          <w:sz w:val="28"/>
          <w:szCs w:val="28"/>
        </w:rPr>
        <w:t>бласти</w:t>
      </w: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2693"/>
        <w:gridCol w:w="5670"/>
      </w:tblGrid>
      <w:tr w:rsidR="0080209B" w:rsidTr="003F0EBA">
        <w:trPr>
          <w:tblHeader/>
        </w:trPr>
        <w:tc>
          <w:tcPr>
            <w:tcW w:w="1022" w:type="dxa"/>
          </w:tcPr>
          <w:p w:rsidR="0080209B" w:rsidRPr="000C37B8" w:rsidRDefault="0080209B" w:rsidP="003F0EBA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</w:t>
            </w:r>
            <w:r w:rsidR="003F0EBA">
              <w:rPr>
                <w:sz w:val="20"/>
                <w:szCs w:val="20"/>
              </w:rPr>
              <w:t>р</w:t>
            </w:r>
            <w:r w:rsidRPr="000C37B8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670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3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proofErr w:type="spellStart"/>
            <w:r w:rsidR="00C32E5A">
              <w:rPr>
                <w:b/>
              </w:rPr>
              <w:t>Бугровское</w:t>
            </w:r>
            <w:proofErr w:type="spellEnd"/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1 08</w:t>
            </w:r>
            <w:r>
              <w:t xml:space="preserve"> 04020 01 1000 110</w:t>
            </w:r>
          </w:p>
        </w:tc>
        <w:tc>
          <w:tcPr>
            <w:tcW w:w="5670" w:type="dxa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1 11</w:t>
            </w:r>
            <w:r>
              <w:t xml:space="preserve"> 02085 10 0000 120</w:t>
            </w:r>
          </w:p>
        </w:tc>
        <w:tc>
          <w:tcPr>
            <w:tcW w:w="5670" w:type="dxa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1 11</w:t>
            </w:r>
            <w:r>
              <w:t xml:space="preserve"> 05025 10 0000 120</w:t>
            </w:r>
          </w:p>
        </w:tc>
        <w:tc>
          <w:tcPr>
            <w:tcW w:w="5670" w:type="dxa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1 11</w:t>
            </w:r>
            <w:r>
              <w:t xml:space="preserve"> 05035 10 0000 120</w:t>
            </w:r>
          </w:p>
        </w:tc>
        <w:tc>
          <w:tcPr>
            <w:tcW w:w="5670" w:type="dxa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3F0EBA">
        <w:trPr>
          <w:trHeight w:val="622"/>
        </w:trPr>
        <w:tc>
          <w:tcPr>
            <w:tcW w:w="102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3458BF">
              <w:t>1 11</w:t>
            </w:r>
            <w:r w:rsidRPr="00233088">
              <w:t xml:space="preserve"> 05075 10 0000 120</w:t>
            </w:r>
          </w:p>
        </w:tc>
        <w:tc>
          <w:tcPr>
            <w:tcW w:w="5670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3F0EBA">
        <w:trPr>
          <w:trHeight w:val="889"/>
        </w:trPr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1 11</w:t>
            </w:r>
            <w:r>
              <w:t xml:space="preserve"> 07015 10 0000 120</w:t>
            </w:r>
          </w:p>
        </w:tc>
        <w:tc>
          <w:tcPr>
            <w:tcW w:w="5670" w:type="dxa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1 11</w:t>
            </w:r>
            <w:r>
              <w:t xml:space="preserve"> 09035 10 0000 120</w:t>
            </w:r>
          </w:p>
        </w:tc>
        <w:tc>
          <w:tcPr>
            <w:tcW w:w="5670" w:type="dxa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1 11</w:t>
            </w:r>
            <w:r>
              <w:t xml:space="preserve"> 09045 10 0000 120</w:t>
            </w:r>
          </w:p>
        </w:tc>
        <w:tc>
          <w:tcPr>
            <w:tcW w:w="5670" w:type="dxa"/>
          </w:tcPr>
          <w:p w:rsidR="0080209B" w:rsidRPr="00393D9B" w:rsidRDefault="0080209B" w:rsidP="009E6A32">
            <w:r w:rsidRPr="00393D9B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93" w:type="dxa"/>
          </w:tcPr>
          <w:p w:rsidR="0080209B" w:rsidRPr="00CF7F6E" w:rsidRDefault="0080209B" w:rsidP="009E6A32">
            <w:r w:rsidRPr="003458BF">
              <w:t>1 13</w:t>
            </w:r>
            <w:r w:rsidRPr="00CF7F6E">
              <w:t xml:space="preserve"> 01995 10 0000 130</w:t>
            </w:r>
          </w:p>
        </w:tc>
        <w:tc>
          <w:tcPr>
            <w:tcW w:w="5670" w:type="dxa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Pr="00CF7F6E" w:rsidRDefault="0080209B" w:rsidP="009E6A32">
            <w:r w:rsidRPr="003458BF">
              <w:t>1 13</w:t>
            </w:r>
            <w:r w:rsidRPr="00CF7F6E">
              <w:t xml:space="preserve"> 02995 10 0000 130</w:t>
            </w:r>
          </w:p>
        </w:tc>
        <w:tc>
          <w:tcPr>
            <w:tcW w:w="5670" w:type="dxa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3F0EBA">
        <w:trPr>
          <w:trHeight w:val="344"/>
        </w:trPr>
        <w:tc>
          <w:tcPr>
            <w:tcW w:w="102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3458BF">
              <w:rPr>
                <w:lang w:val="en-US"/>
              </w:rPr>
              <w:t>1 14</w:t>
            </w:r>
            <w:r w:rsidRPr="00CF7F6E">
              <w:rPr>
                <w:lang w:val="en-US"/>
              </w:rPr>
              <w:t xml:space="preserve"> 01050 10 0000 410</w:t>
            </w:r>
          </w:p>
        </w:tc>
        <w:tc>
          <w:tcPr>
            <w:tcW w:w="5670" w:type="dxa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3F0EBA">
        <w:trPr>
          <w:trHeight w:val="1487"/>
        </w:trPr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Pr="00CF7F6E" w:rsidRDefault="0080209B" w:rsidP="009E6A32">
            <w:r w:rsidRPr="003458BF">
              <w:t>1 14</w:t>
            </w:r>
            <w:r w:rsidRPr="00CF7F6E">
              <w:t xml:space="preserve"> 02052 10 0000 410</w:t>
            </w:r>
          </w:p>
        </w:tc>
        <w:tc>
          <w:tcPr>
            <w:tcW w:w="5670" w:type="dxa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3F0EBA">
        <w:trPr>
          <w:trHeight w:val="1425"/>
        </w:trPr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1 14</w:t>
            </w:r>
            <w:r w:rsidRPr="007D5DDD">
              <w:t xml:space="preserve"> 02052 10 0000 440</w:t>
            </w:r>
          </w:p>
        </w:tc>
        <w:tc>
          <w:tcPr>
            <w:tcW w:w="5670" w:type="dxa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1 14</w:t>
            </w:r>
            <w:r w:rsidRPr="007D5DDD">
              <w:t xml:space="preserve"> 02053 10 0000 410</w:t>
            </w:r>
          </w:p>
        </w:tc>
        <w:tc>
          <w:tcPr>
            <w:tcW w:w="5670" w:type="dxa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1 14</w:t>
            </w:r>
            <w:r w:rsidRPr="007D5DDD">
              <w:t xml:space="preserve"> 02053 10 0000 440</w:t>
            </w:r>
          </w:p>
        </w:tc>
        <w:tc>
          <w:tcPr>
            <w:tcW w:w="5670" w:type="dxa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3F0EBA">
        <w:tc>
          <w:tcPr>
            <w:tcW w:w="102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</w:tcPr>
          <w:p w:rsidR="0080209B" w:rsidRPr="00612D0E" w:rsidRDefault="0080209B" w:rsidP="009E6A32">
            <w:pPr>
              <w:jc w:val="center"/>
            </w:pPr>
            <w:r w:rsidRPr="003458BF">
              <w:t>1 14</w:t>
            </w:r>
            <w:r w:rsidRPr="00612D0E">
              <w:t xml:space="preserve"> 02058 10 0000 410</w:t>
            </w:r>
          </w:p>
        </w:tc>
        <w:tc>
          <w:tcPr>
            <w:tcW w:w="5670" w:type="dxa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116</w:t>
            </w:r>
            <w:r>
              <w:t xml:space="preserve"> 18050 10 0000 140</w:t>
            </w:r>
          </w:p>
        </w:tc>
        <w:tc>
          <w:tcPr>
            <w:tcW w:w="5670" w:type="dxa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116</w:t>
            </w:r>
            <w:r>
              <w:t xml:space="preserve"> 21050 10 0000 140</w:t>
            </w:r>
          </w:p>
        </w:tc>
        <w:tc>
          <w:tcPr>
            <w:tcW w:w="5670" w:type="dxa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1 16</w:t>
            </w:r>
            <w:r>
              <w:t xml:space="preserve"> 32000 10 0000 140</w:t>
            </w:r>
          </w:p>
        </w:tc>
        <w:tc>
          <w:tcPr>
            <w:tcW w:w="5670" w:type="dxa"/>
          </w:tcPr>
          <w:p w:rsidR="0080209B" w:rsidRPr="009263A4" w:rsidRDefault="0080209B" w:rsidP="009E6A32">
            <w:r w:rsidRPr="009263A4">
              <w:t xml:space="preserve">Денежные взыскания, налагаемые в возмещение ущерба, причиненного в результате незаконного или </w:t>
            </w:r>
            <w:r w:rsidRPr="009263A4">
              <w:lastRenderedPageBreak/>
              <w:t>нецелевого использования бюджетных средств (в части бюджетов сельских поселений)</w:t>
            </w:r>
          </w:p>
        </w:tc>
      </w:tr>
      <w:tr w:rsidR="0080209B" w:rsidTr="003F0EBA">
        <w:trPr>
          <w:trHeight w:val="809"/>
        </w:trPr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1 16</w:t>
            </w:r>
            <w:r>
              <w:t xml:space="preserve"> 33050 10 0000 140</w:t>
            </w:r>
          </w:p>
        </w:tc>
        <w:tc>
          <w:tcPr>
            <w:tcW w:w="5670" w:type="dxa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116</w:t>
            </w:r>
            <w:r>
              <w:t xml:space="preserve"> 90050 10 0000 140</w:t>
            </w:r>
          </w:p>
        </w:tc>
        <w:tc>
          <w:tcPr>
            <w:tcW w:w="5670" w:type="dxa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1 17 01050</w:t>
            </w:r>
            <w:r>
              <w:t xml:space="preserve"> 10 0000 180</w:t>
            </w:r>
          </w:p>
        </w:tc>
        <w:tc>
          <w:tcPr>
            <w:tcW w:w="5670" w:type="dxa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3F0EBA">
        <w:tc>
          <w:tcPr>
            <w:tcW w:w="102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80209B" w:rsidRDefault="0080209B" w:rsidP="009E6A32">
            <w:r w:rsidRPr="003458BF">
              <w:t>1 17</w:t>
            </w:r>
            <w:r>
              <w:t xml:space="preserve"> 05050 10 0000 180</w:t>
            </w:r>
          </w:p>
        </w:tc>
        <w:tc>
          <w:tcPr>
            <w:tcW w:w="5670" w:type="dxa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3F0EBA">
        <w:tc>
          <w:tcPr>
            <w:tcW w:w="102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458BF">
              <w:t>2 02</w:t>
            </w:r>
            <w:r>
              <w:t xml:space="preserve"> </w:t>
            </w:r>
            <w:r>
              <w:rPr>
                <w:lang w:val="en-US"/>
              </w:rPr>
              <w:t>1</w:t>
            </w:r>
            <w:r>
              <w:t>5001 10 0000 15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3F0EBA">
        <w:tc>
          <w:tcPr>
            <w:tcW w:w="102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458BF">
              <w:t>2 02</w:t>
            </w:r>
            <w:r>
              <w:t xml:space="preserve"> 15002 10 0000 15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E3644" w:rsidTr="00995F03">
        <w:trPr>
          <w:trHeight w:val="549"/>
        </w:trPr>
        <w:tc>
          <w:tcPr>
            <w:tcW w:w="1022" w:type="dxa"/>
          </w:tcPr>
          <w:p w:rsidR="003E3644" w:rsidRDefault="003E3644" w:rsidP="003E3644">
            <w:pPr>
              <w:jc w:val="center"/>
            </w:pPr>
            <w:r>
              <w:t>001</w:t>
            </w:r>
          </w:p>
        </w:tc>
        <w:tc>
          <w:tcPr>
            <w:tcW w:w="2693" w:type="dxa"/>
          </w:tcPr>
          <w:p w:rsidR="003E3644" w:rsidRPr="0044553C" w:rsidRDefault="003E3644" w:rsidP="003E3644">
            <w:pPr>
              <w:rPr>
                <w:lang w:val="en-US"/>
              </w:rPr>
            </w:pPr>
            <w:r w:rsidRPr="003458BF">
              <w:t>2 02</w:t>
            </w:r>
            <w:r>
              <w:t xml:space="preserve"> 20077 10 0000 15</w:t>
            </w:r>
            <w:r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44" w:rsidRPr="003E755A" w:rsidRDefault="003E3644" w:rsidP="003E3644">
            <w:r w:rsidRPr="003E755A">
              <w:t>Субсидии бюджетам сельских поселений на</w:t>
            </w:r>
            <w:r>
              <w:t xml:space="preserve">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</w:tr>
      <w:tr w:rsidR="004908C7" w:rsidTr="003F0EBA">
        <w:trPr>
          <w:trHeight w:val="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458BF">
              <w:t>2 02</w:t>
            </w:r>
            <w:r>
              <w:t xml:space="preserve"> </w:t>
            </w:r>
            <w:r>
              <w:rPr>
                <w:lang w:val="en-US"/>
              </w:rPr>
              <w:t>20</w:t>
            </w:r>
            <w:r>
              <w:t>216 10 0000 15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E47F8" w:rsidTr="003F0EBA">
        <w:trPr>
          <w:trHeight w:val="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8" w:rsidRPr="00CB499E" w:rsidRDefault="00DE47F8" w:rsidP="00DE47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8" w:rsidRDefault="00DE47F8" w:rsidP="00DE47F8">
            <w:r w:rsidRPr="003458BF">
              <w:rPr>
                <w:lang w:val="en-US"/>
              </w:rPr>
              <w:t>2 02</w:t>
            </w:r>
            <w:r>
              <w:rPr>
                <w:lang w:val="en-US"/>
              </w:rPr>
              <w:t xml:space="preserve"> 2</w:t>
            </w:r>
            <w:r>
              <w:t>5497</w:t>
            </w:r>
            <w:r>
              <w:rPr>
                <w:lang w:val="en-US"/>
              </w:rPr>
              <w:t xml:space="preserve">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8" w:rsidRPr="00CB499E" w:rsidRDefault="00DE47F8" w:rsidP="00DE47F8">
            <w:r w:rsidRPr="00CB499E">
              <w:t xml:space="preserve">Субсидии бюджетам сельских поселений на </w:t>
            </w:r>
            <w:r>
              <w:t>реализацию мероприятий по обеспечению жильем молодых семей</w:t>
            </w:r>
          </w:p>
        </w:tc>
      </w:tr>
      <w:tr w:rsidR="004908C7" w:rsidTr="003F0EBA">
        <w:trPr>
          <w:trHeight w:val="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BF0C8F">
            <w:r w:rsidRPr="003458BF">
              <w:rPr>
                <w:lang w:val="en-US"/>
              </w:rPr>
              <w:t>2 02</w:t>
            </w:r>
            <w:r>
              <w:rPr>
                <w:lang w:val="en-US"/>
              </w:rPr>
              <w:t xml:space="preserve"> 2</w:t>
            </w:r>
            <w:r w:rsidR="00BF0C8F">
              <w:t>7112</w:t>
            </w:r>
            <w:r>
              <w:rPr>
                <w:lang w:val="en-US"/>
              </w:rP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BF0C8F">
            <w:r w:rsidRPr="00CB499E">
              <w:t xml:space="preserve">Субсидии бюджетам сельских поселений на </w:t>
            </w:r>
            <w:proofErr w:type="spellStart"/>
            <w:r w:rsidR="00BF0C8F">
              <w:t>софинансирование</w:t>
            </w:r>
            <w:proofErr w:type="spellEnd"/>
            <w:r w:rsidR="00BF0C8F">
              <w:t xml:space="preserve"> </w:t>
            </w:r>
            <w:r w:rsidRPr="00CB499E">
              <w:t>капитальн</w:t>
            </w:r>
            <w:r w:rsidR="00BF0C8F">
              <w:t>ых</w:t>
            </w:r>
            <w:r w:rsidRPr="00CB499E">
              <w:t xml:space="preserve"> </w:t>
            </w:r>
            <w:r w:rsidR="00BF0C8F">
              <w:t>вложений в объекты муниципальной собственности</w:t>
            </w:r>
          </w:p>
        </w:tc>
      </w:tr>
      <w:tr w:rsidR="004908C7" w:rsidTr="003F0EBA">
        <w:trPr>
          <w:trHeight w:val="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 w:rsidRPr="003F0EBA">
              <w:rPr>
                <w:lang w:val="en-US"/>
              </w:rPr>
              <w:t>2 02</w:t>
            </w:r>
            <w:r w:rsidRPr="0044553C">
              <w:rPr>
                <w:lang w:val="en-US"/>
              </w:rPr>
              <w:t xml:space="preserve"> 29</w:t>
            </w:r>
            <w:r w:rsidRPr="0044553C">
              <w:t>999</w:t>
            </w:r>
            <w:r w:rsidRPr="0044553C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3F0EBA">
        <w:trPr>
          <w:trHeight w:val="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F0EBA">
              <w:t>2 02</w:t>
            </w:r>
            <w:r>
              <w:t xml:space="preserve"> 30024 10 0000 15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3F0EBA">
        <w:trPr>
          <w:trHeight w:val="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F0EBA">
              <w:t>2 02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>5118 10 0000 15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3F0EBA">
        <w:trPr>
          <w:trHeight w:val="86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0EBA">
              <w:rPr>
                <w:rFonts w:ascii="Times New Roman" w:hAnsi="Times New Roman" w:cs="Times New Roman"/>
                <w:sz w:val="24"/>
                <w:szCs w:val="24"/>
              </w:rPr>
              <w:t>2 02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45160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908C7" w:rsidRPr="00210463" w:rsidTr="003F0EBA">
        <w:trPr>
          <w:trHeight w:val="70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0EBA">
              <w:rPr>
                <w:rFonts w:ascii="Times New Roman" w:hAnsi="Times New Roman" w:cs="Times New Roman"/>
                <w:sz w:val="24"/>
                <w:szCs w:val="24"/>
              </w:rPr>
              <w:t>2 02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>999 10 0000 15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3F0EBA">
        <w:trPr>
          <w:trHeight w:val="47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F0EBA">
              <w:t>2 07</w:t>
            </w:r>
            <w:r>
              <w:t xml:space="preserve"> 050</w:t>
            </w:r>
            <w:r>
              <w:rPr>
                <w:lang w:val="en-US"/>
              </w:rPr>
              <w:t>3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3F0EBA">
        <w:trPr>
          <w:trHeight w:val="7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4553C" w:rsidP="004908C7">
            <w:r w:rsidRPr="003F0EBA">
              <w:t>2 08</w:t>
            </w:r>
            <w:r>
              <w:t xml:space="preserve"> 05000 10 0000 1</w:t>
            </w:r>
            <w:r>
              <w:rPr>
                <w:lang w:val="en-US"/>
              </w:rPr>
              <w:t>50</w:t>
            </w:r>
            <w:r w:rsidR="004908C7"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3F0EBA">
        <w:trPr>
          <w:trHeight w:val="1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 w:rsidRPr="003F0EBA">
              <w:t>2 18</w:t>
            </w:r>
            <w:r>
              <w:t xml:space="preserve"> 60</w:t>
            </w:r>
            <w:r w:rsidRPr="007D5DDD">
              <w:t>010 10 0000 15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E47F8" w:rsidRPr="00210463" w:rsidTr="003F0EBA">
        <w:trPr>
          <w:trHeight w:val="1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8" w:rsidRPr="007A1CC0" w:rsidRDefault="00DE47F8" w:rsidP="00DE47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8" w:rsidRPr="0044553C" w:rsidRDefault="00DE47F8" w:rsidP="00DE47F8">
            <w:pPr>
              <w:rPr>
                <w:lang w:val="en-US"/>
              </w:rPr>
            </w:pPr>
            <w:r w:rsidRPr="003F0EBA">
              <w:t>2 19</w:t>
            </w:r>
            <w:r>
              <w:t xml:space="preserve"> 25112 10 0000 15</w:t>
            </w:r>
            <w:r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8" w:rsidRPr="007D5DDD" w:rsidRDefault="00DE47F8" w:rsidP="00DE47F8">
            <w:r>
              <w:t xml:space="preserve">Возврат остатков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 из бюджетов сельских поселений</w:t>
            </w:r>
          </w:p>
        </w:tc>
      </w:tr>
      <w:tr w:rsidR="004908C7" w:rsidRPr="00210463" w:rsidTr="003F0EBA">
        <w:trPr>
          <w:trHeight w:val="1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DE47F8">
            <w:pPr>
              <w:rPr>
                <w:lang w:val="en-US"/>
              </w:rPr>
            </w:pPr>
            <w:r w:rsidRPr="003F0EBA">
              <w:t>2 19</w:t>
            </w:r>
            <w:r>
              <w:t xml:space="preserve"> </w:t>
            </w:r>
            <w:r w:rsidR="00DE47F8">
              <w:t>35118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DE47F8">
            <w:r>
              <w:t>Возврат остатков суб</w:t>
            </w:r>
            <w:r w:rsidR="00DE47F8">
              <w:t>венций</w:t>
            </w:r>
            <w:r>
              <w:t xml:space="preserve"> на </w:t>
            </w:r>
            <w:r w:rsidR="00DE47F8">
              <w:t xml:space="preserve">осуществление первичного воинского учета на территориях, где отсутствуют военные комиссариаты, </w:t>
            </w:r>
            <w:r>
              <w:t>из бюджетов сельских поселений</w:t>
            </w:r>
          </w:p>
        </w:tc>
      </w:tr>
      <w:tr w:rsidR="002D106C" w:rsidRPr="00210463" w:rsidTr="003F0EBA">
        <w:trPr>
          <w:trHeight w:val="1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6C" w:rsidRPr="007A1CC0" w:rsidRDefault="002D106C" w:rsidP="002D10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6C" w:rsidRPr="0044553C" w:rsidRDefault="002D106C" w:rsidP="002D106C">
            <w:pPr>
              <w:rPr>
                <w:lang w:val="en-US"/>
              </w:rPr>
            </w:pPr>
            <w:r w:rsidRPr="003F0EBA">
              <w:t>2 19</w:t>
            </w:r>
            <w:r>
              <w:t xml:space="preserve"> 60010 10 0000 15</w:t>
            </w:r>
            <w:r>
              <w:rPr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6C" w:rsidRPr="007D5DDD" w:rsidRDefault="002D106C" w:rsidP="002D106C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80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34589"/>
    <w:rsid w:val="00042D1B"/>
    <w:rsid w:val="0004460A"/>
    <w:rsid w:val="000B7EE4"/>
    <w:rsid w:val="00150CD1"/>
    <w:rsid w:val="001D27C9"/>
    <w:rsid w:val="0021665F"/>
    <w:rsid w:val="002A7F96"/>
    <w:rsid w:val="002D106C"/>
    <w:rsid w:val="00322C5B"/>
    <w:rsid w:val="003458BF"/>
    <w:rsid w:val="003C65F0"/>
    <w:rsid w:val="003E3644"/>
    <w:rsid w:val="003F0EBA"/>
    <w:rsid w:val="0044553C"/>
    <w:rsid w:val="004908C7"/>
    <w:rsid w:val="00527F38"/>
    <w:rsid w:val="005A4FE6"/>
    <w:rsid w:val="005E1460"/>
    <w:rsid w:val="0060170A"/>
    <w:rsid w:val="006919EC"/>
    <w:rsid w:val="006E7422"/>
    <w:rsid w:val="0080209B"/>
    <w:rsid w:val="00803F35"/>
    <w:rsid w:val="008426DF"/>
    <w:rsid w:val="0086340F"/>
    <w:rsid w:val="0096184E"/>
    <w:rsid w:val="00997AAE"/>
    <w:rsid w:val="00A5664F"/>
    <w:rsid w:val="00AF1553"/>
    <w:rsid w:val="00BB47E2"/>
    <w:rsid w:val="00BF0C8F"/>
    <w:rsid w:val="00C109D4"/>
    <w:rsid w:val="00C32E5A"/>
    <w:rsid w:val="00CD2217"/>
    <w:rsid w:val="00CF231E"/>
    <w:rsid w:val="00CF5ED4"/>
    <w:rsid w:val="00D466C0"/>
    <w:rsid w:val="00DB34E2"/>
    <w:rsid w:val="00DB7896"/>
    <w:rsid w:val="00DE47F8"/>
    <w:rsid w:val="00E16FA5"/>
    <w:rsid w:val="00E46AD7"/>
    <w:rsid w:val="00E76AF0"/>
    <w:rsid w:val="00EB7F05"/>
    <w:rsid w:val="00EC18CB"/>
    <w:rsid w:val="00ED3448"/>
    <w:rsid w:val="00F06823"/>
    <w:rsid w:val="00F2610C"/>
    <w:rsid w:val="00F71F03"/>
    <w:rsid w:val="00FC3DEB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0C96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A18B-2EB9-425F-A1BE-0557D578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марина</cp:lastModifiedBy>
  <cp:revision>19</cp:revision>
  <cp:lastPrinted>2018-12-25T09:07:00Z</cp:lastPrinted>
  <dcterms:created xsi:type="dcterms:W3CDTF">2018-12-24T08:19:00Z</dcterms:created>
  <dcterms:modified xsi:type="dcterms:W3CDTF">2019-02-25T12:18:00Z</dcterms:modified>
</cp:coreProperties>
</file>