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C6C" w:rsidRDefault="000828EC" w:rsidP="000828EC">
      <w:pPr>
        <w:widowControl/>
        <w:adjustRightInd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5546F5C" wp14:editId="6B34BC8A">
            <wp:extent cx="469265" cy="554990"/>
            <wp:effectExtent l="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C6C" w:rsidRDefault="00114C6C" w:rsidP="00114C6C">
      <w:pPr>
        <w:widowControl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МУНИЦИПАЛЬНОЕ ОБРАЗОВАНИЕ</w:t>
      </w:r>
      <w:bookmarkStart w:id="0" w:name="_GoBack"/>
      <w:bookmarkEnd w:id="0"/>
    </w:p>
    <w:p w:rsidR="00114C6C" w:rsidRDefault="00114C6C" w:rsidP="00114C6C">
      <w:pPr>
        <w:widowControl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БУГРОВСКОЕ СЕЛЬСКОЕ ПОСЕЛЕНИЕ</w:t>
      </w:r>
    </w:p>
    <w:p w:rsidR="00114C6C" w:rsidRDefault="00114C6C" w:rsidP="00114C6C">
      <w:pPr>
        <w:widowControl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ВСЕВОЛОЖСКОГО МУНИЦИПАЛЬНОГО РАЙОНА</w:t>
      </w:r>
    </w:p>
    <w:p w:rsidR="00114C6C" w:rsidRDefault="00114C6C" w:rsidP="00114C6C">
      <w:pPr>
        <w:widowControl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ЛЕНИНГРАДСКОЙ ОБЛАСТИ</w:t>
      </w:r>
    </w:p>
    <w:p w:rsidR="00114C6C" w:rsidRDefault="00114C6C" w:rsidP="00114C6C">
      <w:pPr>
        <w:widowControl/>
        <w:adjustRightInd/>
        <w:jc w:val="center"/>
        <w:rPr>
          <w:sz w:val="28"/>
          <w:szCs w:val="24"/>
        </w:rPr>
      </w:pPr>
    </w:p>
    <w:p w:rsidR="00114C6C" w:rsidRDefault="00114C6C" w:rsidP="00114C6C">
      <w:pPr>
        <w:widowControl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СОВЕТ ДЕПУТАТОВ</w:t>
      </w:r>
    </w:p>
    <w:p w:rsidR="00114C6C" w:rsidRDefault="00114C6C" w:rsidP="00114C6C">
      <w:pPr>
        <w:widowControl/>
        <w:adjustRightInd/>
        <w:jc w:val="center"/>
        <w:rPr>
          <w:b/>
          <w:sz w:val="28"/>
          <w:szCs w:val="24"/>
        </w:rPr>
      </w:pPr>
    </w:p>
    <w:p w:rsidR="00114C6C" w:rsidRDefault="00114C6C" w:rsidP="00114C6C">
      <w:pPr>
        <w:widowControl/>
        <w:adjustRightInd/>
        <w:jc w:val="center"/>
        <w:rPr>
          <w:b/>
          <w:sz w:val="52"/>
          <w:szCs w:val="24"/>
        </w:rPr>
      </w:pPr>
      <w:r>
        <w:rPr>
          <w:b/>
          <w:sz w:val="52"/>
          <w:szCs w:val="24"/>
        </w:rPr>
        <w:t>РЕШЕНИЕ</w:t>
      </w:r>
    </w:p>
    <w:p w:rsidR="00114C6C" w:rsidRDefault="00114C6C" w:rsidP="00114C6C">
      <w:pPr>
        <w:widowControl/>
        <w:adjustRightInd/>
        <w:jc w:val="center"/>
        <w:rPr>
          <w:sz w:val="24"/>
          <w:szCs w:val="24"/>
        </w:rPr>
      </w:pPr>
    </w:p>
    <w:p w:rsidR="00114C6C" w:rsidRDefault="00114C6C" w:rsidP="00114C6C">
      <w:pPr>
        <w:widowControl/>
        <w:adjustRightInd/>
        <w:rPr>
          <w:sz w:val="24"/>
          <w:szCs w:val="24"/>
        </w:rPr>
      </w:pPr>
    </w:p>
    <w:p w:rsidR="00114C6C" w:rsidRDefault="006E0B50" w:rsidP="00114C6C">
      <w:pPr>
        <w:widowControl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16.11.2016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№ 60</w:t>
      </w:r>
    </w:p>
    <w:p w:rsidR="00114C6C" w:rsidRPr="003623A1" w:rsidRDefault="00114C6C" w:rsidP="00114C6C">
      <w:pPr>
        <w:widowControl/>
        <w:autoSpaceDE/>
        <w:adjustRightInd/>
        <w:outlineLvl w:val="0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3623A1">
        <w:rPr>
          <w:sz w:val="24"/>
          <w:szCs w:val="24"/>
        </w:rPr>
        <w:t>п. Бугры</w:t>
      </w:r>
    </w:p>
    <w:p w:rsidR="00114C6C" w:rsidRPr="00EE185E" w:rsidRDefault="00114C6C" w:rsidP="00114C6C">
      <w:pPr>
        <w:shd w:val="clear" w:color="auto" w:fill="FFFFFF"/>
        <w:tabs>
          <w:tab w:val="left" w:pos="4824"/>
        </w:tabs>
        <w:jc w:val="center"/>
        <w:rPr>
          <w:b/>
          <w:strike/>
          <w:sz w:val="24"/>
          <w:szCs w:val="24"/>
        </w:rPr>
      </w:pPr>
      <w:r>
        <w:rPr>
          <w:b/>
          <w:strike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</w:t>
      </w:r>
    </w:p>
    <w:p w:rsidR="00114C6C" w:rsidRDefault="00114C6C" w:rsidP="00114C6C">
      <w:pPr>
        <w:shd w:val="clear" w:color="auto" w:fill="FFFFFF"/>
        <w:tabs>
          <w:tab w:val="left" w:pos="4824"/>
        </w:tabs>
        <w:rPr>
          <w:b/>
          <w:strike/>
          <w:sz w:val="24"/>
          <w:szCs w:val="24"/>
        </w:rPr>
      </w:pPr>
    </w:p>
    <w:p w:rsidR="00114C6C" w:rsidRDefault="00114C6C" w:rsidP="00114C6C">
      <w:pPr>
        <w:shd w:val="clear" w:color="auto" w:fill="FFFFFF"/>
        <w:tabs>
          <w:tab w:val="left" w:pos="4824"/>
        </w:tabs>
        <w:rPr>
          <w:b/>
          <w:strike/>
          <w:sz w:val="28"/>
          <w:szCs w:val="28"/>
        </w:rPr>
      </w:pPr>
      <w:r>
        <w:rPr>
          <w:sz w:val="28"/>
          <w:szCs w:val="28"/>
        </w:rPr>
        <w:t>Об утверждении уполномоченного органа</w:t>
      </w:r>
    </w:p>
    <w:p w:rsidR="00114C6C" w:rsidRDefault="00114C6C" w:rsidP="00114C6C">
      <w:pPr>
        <w:shd w:val="clear" w:color="auto" w:fill="FFFFFF"/>
        <w:tabs>
          <w:tab w:val="left" w:pos="4824"/>
        </w:tabs>
        <w:rPr>
          <w:sz w:val="28"/>
          <w:szCs w:val="28"/>
        </w:rPr>
      </w:pPr>
    </w:p>
    <w:p w:rsidR="00114C6C" w:rsidRDefault="00CA3362" w:rsidP="00CA3362">
      <w:pPr>
        <w:shd w:val="clear" w:color="auto" w:fill="FFFFFF"/>
        <w:tabs>
          <w:tab w:val="left" w:pos="48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4C6C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</w:t>
      </w:r>
      <w:r w:rsidR="00114C6C">
        <w:rPr>
          <w:spacing w:val="-4"/>
          <w:sz w:val="28"/>
          <w:szCs w:val="28"/>
        </w:rPr>
        <w:t xml:space="preserve">Федерации", </w:t>
      </w:r>
      <w:r w:rsidR="00114C6C">
        <w:rPr>
          <w:sz w:val="28"/>
          <w:szCs w:val="28"/>
        </w:rPr>
        <w:t>областным законом от 12.05.</w:t>
      </w:r>
      <w:r w:rsidR="00114C6C">
        <w:rPr>
          <w:spacing w:val="-3"/>
          <w:sz w:val="28"/>
          <w:szCs w:val="28"/>
        </w:rPr>
        <w:t>2015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поселений», Решением Совета депутатов МО «Бугр</w:t>
      </w:r>
      <w:r>
        <w:rPr>
          <w:spacing w:val="-3"/>
          <w:sz w:val="28"/>
          <w:szCs w:val="28"/>
        </w:rPr>
        <w:t>овское сельское поселение» от 22</w:t>
      </w:r>
      <w:r w:rsidR="00114C6C">
        <w:rPr>
          <w:spacing w:val="-3"/>
          <w:sz w:val="28"/>
          <w:szCs w:val="28"/>
        </w:rPr>
        <w:t>.0</w:t>
      </w:r>
      <w:r>
        <w:rPr>
          <w:spacing w:val="-3"/>
          <w:sz w:val="28"/>
          <w:szCs w:val="28"/>
        </w:rPr>
        <w:t>7.2015 №73</w:t>
      </w:r>
      <w:r w:rsidR="00114C6C">
        <w:rPr>
          <w:spacing w:val="-3"/>
          <w:sz w:val="28"/>
          <w:szCs w:val="28"/>
        </w:rPr>
        <w:t xml:space="preserve"> «</w:t>
      </w:r>
      <w:r w:rsidRPr="00AE07A3">
        <w:rPr>
          <w:sz w:val="28"/>
          <w:szCs w:val="28"/>
        </w:rPr>
        <w:t>Об организации деятельности Общественных</w:t>
      </w:r>
      <w:r>
        <w:rPr>
          <w:sz w:val="28"/>
          <w:szCs w:val="28"/>
        </w:rPr>
        <w:t xml:space="preserve"> </w:t>
      </w:r>
      <w:r w:rsidRPr="00AE07A3">
        <w:rPr>
          <w:sz w:val="28"/>
          <w:szCs w:val="28"/>
        </w:rPr>
        <w:t xml:space="preserve">советов на территории поселка Бугры </w:t>
      </w:r>
      <w:r>
        <w:rPr>
          <w:sz w:val="28"/>
          <w:szCs w:val="28"/>
        </w:rPr>
        <w:t xml:space="preserve"> </w:t>
      </w:r>
      <w:r w:rsidRPr="00AE07A3">
        <w:rPr>
          <w:sz w:val="28"/>
          <w:szCs w:val="28"/>
        </w:rPr>
        <w:t>МО «Бугровское сельское поселение»</w:t>
      </w:r>
      <w:r>
        <w:rPr>
          <w:sz w:val="28"/>
          <w:szCs w:val="28"/>
        </w:rPr>
        <w:t xml:space="preserve">, </w:t>
      </w:r>
      <w:r w:rsidRPr="00AE07A3">
        <w:rPr>
          <w:sz w:val="28"/>
          <w:szCs w:val="28"/>
        </w:rPr>
        <w:t xml:space="preserve"> </w:t>
      </w:r>
      <w:r w:rsidR="00114C6C">
        <w:rPr>
          <w:spacing w:val="-3"/>
          <w:sz w:val="28"/>
          <w:szCs w:val="28"/>
        </w:rPr>
        <w:t>Уставом</w:t>
      </w:r>
      <w:r w:rsidR="00114C6C">
        <w:rPr>
          <w:sz w:val="28"/>
          <w:szCs w:val="28"/>
        </w:rPr>
        <w:t xml:space="preserve"> МО «Бугровское сельское поселение» Всеволожского  муниципального района Ленинградской области, совет депутатов МО «Бугровское сельское поселение» Всеволожского муниципального района Ленинградской области </w:t>
      </w:r>
      <w:r w:rsidR="00114C6C">
        <w:rPr>
          <w:spacing w:val="20"/>
          <w:sz w:val="28"/>
          <w:szCs w:val="28"/>
        </w:rPr>
        <w:t>РЕШИЛ:</w:t>
      </w:r>
    </w:p>
    <w:p w:rsidR="00114C6C" w:rsidRPr="003623A1" w:rsidRDefault="00114C6C" w:rsidP="009D1E69">
      <w:pPr>
        <w:shd w:val="clear" w:color="auto" w:fill="FFFFFF"/>
        <w:tabs>
          <w:tab w:val="left" w:pos="993"/>
        </w:tabs>
        <w:ind w:firstLine="504"/>
        <w:jc w:val="both"/>
        <w:rPr>
          <w:sz w:val="28"/>
          <w:szCs w:val="28"/>
        </w:rPr>
      </w:pPr>
      <w:r>
        <w:rPr>
          <w:spacing w:val="-28"/>
          <w:sz w:val="28"/>
          <w:szCs w:val="28"/>
        </w:rPr>
        <w:t xml:space="preserve">1. </w:t>
      </w:r>
      <w:r>
        <w:rPr>
          <w:spacing w:val="-1"/>
          <w:sz w:val="28"/>
          <w:szCs w:val="28"/>
        </w:rPr>
        <w:t>Утвердить уполномоченный орган поселения по осуществлению на части территории поселка Бугры отдельных функций администрации поселения – администрацию МО «Бугровское сельское поселение».</w:t>
      </w:r>
    </w:p>
    <w:p w:rsidR="00114C6C" w:rsidRDefault="00114C6C" w:rsidP="009D1E69">
      <w:pPr>
        <w:shd w:val="clear" w:color="auto" w:fill="FFFFFF"/>
        <w:tabs>
          <w:tab w:val="left" w:pos="1085"/>
          <w:tab w:val="left" w:leader="underscore" w:pos="9221"/>
        </w:tabs>
        <w:ind w:firstLine="504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2. </w:t>
      </w:r>
      <w:r w:rsidR="00912C77"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Опубликовать решение в газете «Бугровский вестник» </w:t>
      </w:r>
      <w:r>
        <w:rPr>
          <w:spacing w:val="-1"/>
          <w:sz w:val="28"/>
          <w:szCs w:val="28"/>
        </w:rPr>
        <w:t xml:space="preserve">и разместить на официальном сайте  </w:t>
      </w:r>
      <w:r>
        <w:rPr>
          <w:sz w:val="28"/>
          <w:szCs w:val="28"/>
        </w:rPr>
        <w:t>МО «Бугровское сельское поселение»</w:t>
      </w:r>
      <w:r>
        <w:rPr>
          <w:spacing w:val="-1"/>
          <w:sz w:val="28"/>
          <w:szCs w:val="28"/>
        </w:rPr>
        <w:t xml:space="preserve"> Всеволожского муниципального района </w:t>
      </w:r>
      <w:r>
        <w:rPr>
          <w:sz w:val="28"/>
          <w:szCs w:val="28"/>
        </w:rPr>
        <w:t>Ленинградской области.</w:t>
      </w:r>
    </w:p>
    <w:p w:rsidR="00114C6C" w:rsidRDefault="00114C6C" w:rsidP="009D1E69">
      <w:pPr>
        <w:shd w:val="clear" w:color="auto" w:fill="FFFFFF"/>
        <w:tabs>
          <w:tab w:val="left" w:pos="1085"/>
        </w:tabs>
        <w:ind w:left="504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опубликования.</w:t>
      </w:r>
    </w:p>
    <w:p w:rsidR="00CA3362" w:rsidRDefault="00114C6C" w:rsidP="009D1E69">
      <w:pPr>
        <w:shd w:val="clear" w:color="auto" w:fill="FFFFFF"/>
        <w:tabs>
          <w:tab w:val="left" w:pos="1085"/>
        </w:tabs>
        <w:ind w:left="504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решения возложить на комиссию «По</w:t>
      </w:r>
    </w:p>
    <w:p w:rsidR="00114C6C" w:rsidRDefault="00114C6C" w:rsidP="009D1E69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социальной политике».</w:t>
      </w:r>
    </w:p>
    <w:p w:rsidR="00114C6C" w:rsidRDefault="00114C6C" w:rsidP="009D1E69">
      <w:pPr>
        <w:shd w:val="clear" w:color="auto" w:fill="FFFFFF"/>
        <w:tabs>
          <w:tab w:val="left" w:leader="underscore" w:pos="3082"/>
        </w:tabs>
        <w:jc w:val="both"/>
        <w:rPr>
          <w:spacing w:val="-2"/>
          <w:sz w:val="28"/>
          <w:szCs w:val="28"/>
        </w:rPr>
      </w:pPr>
    </w:p>
    <w:p w:rsidR="00114C6C" w:rsidRDefault="00114C6C" w:rsidP="009D1E69">
      <w:pPr>
        <w:shd w:val="clear" w:color="auto" w:fill="FFFFFF"/>
        <w:tabs>
          <w:tab w:val="left" w:leader="underscore" w:pos="3082"/>
        </w:tabs>
        <w:jc w:val="both"/>
        <w:rPr>
          <w:spacing w:val="-2"/>
          <w:sz w:val="28"/>
          <w:szCs w:val="28"/>
        </w:rPr>
      </w:pPr>
    </w:p>
    <w:p w:rsidR="00114C6C" w:rsidRPr="001F1BEF" w:rsidRDefault="00114C6C" w:rsidP="00114C6C">
      <w:pPr>
        <w:shd w:val="clear" w:color="auto" w:fill="FFFFFF"/>
        <w:tabs>
          <w:tab w:val="left" w:leader="underscore" w:pos="3082"/>
        </w:tabs>
        <w:ind w:left="10"/>
        <w:rPr>
          <w:sz w:val="28"/>
          <w:szCs w:val="28"/>
        </w:rPr>
      </w:pPr>
      <w:r>
        <w:rPr>
          <w:spacing w:val="-2"/>
          <w:sz w:val="28"/>
          <w:szCs w:val="28"/>
        </w:rPr>
        <w:t>Глава</w:t>
      </w:r>
      <w:r>
        <w:rPr>
          <w:sz w:val="28"/>
          <w:szCs w:val="28"/>
        </w:rPr>
        <w:t xml:space="preserve"> МО «Бугровское сельское поселение»                                 Г.И. Шорохов                                                         </w:t>
      </w:r>
    </w:p>
    <w:p w:rsidR="00114C6C" w:rsidRDefault="00114C6C" w:rsidP="00114C6C">
      <w:pPr>
        <w:shd w:val="clear" w:color="auto" w:fill="FFFFFF"/>
        <w:ind w:left="7090" w:hanging="2412"/>
        <w:jc w:val="right"/>
        <w:rPr>
          <w:spacing w:val="-13"/>
          <w:sz w:val="28"/>
          <w:szCs w:val="28"/>
        </w:rPr>
      </w:pPr>
    </w:p>
    <w:p w:rsidR="00114C6C" w:rsidRDefault="00114C6C" w:rsidP="00114C6C">
      <w:pPr>
        <w:shd w:val="clear" w:color="auto" w:fill="FFFFFF"/>
        <w:ind w:left="7090" w:hanging="2412"/>
        <w:jc w:val="center"/>
        <w:rPr>
          <w:spacing w:val="-13"/>
          <w:sz w:val="28"/>
          <w:szCs w:val="28"/>
        </w:rPr>
      </w:pPr>
    </w:p>
    <w:p w:rsidR="00AC1D2B" w:rsidRDefault="00AC1D2B"/>
    <w:sectPr w:rsidR="00AC1D2B" w:rsidSect="00114C6C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8D"/>
    <w:rsid w:val="0000489E"/>
    <w:rsid w:val="000109BB"/>
    <w:rsid w:val="00011BBC"/>
    <w:rsid w:val="00014AB1"/>
    <w:rsid w:val="00017B68"/>
    <w:rsid w:val="00021A1C"/>
    <w:rsid w:val="0002337B"/>
    <w:rsid w:val="0002507C"/>
    <w:rsid w:val="000373D3"/>
    <w:rsid w:val="0004792E"/>
    <w:rsid w:val="00051A4D"/>
    <w:rsid w:val="0005467F"/>
    <w:rsid w:val="000546BC"/>
    <w:rsid w:val="00060EBD"/>
    <w:rsid w:val="000622A0"/>
    <w:rsid w:val="0006571F"/>
    <w:rsid w:val="00075C35"/>
    <w:rsid w:val="00081BCF"/>
    <w:rsid w:val="000828EC"/>
    <w:rsid w:val="00086E94"/>
    <w:rsid w:val="00087C1F"/>
    <w:rsid w:val="000B2EC5"/>
    <w:rsid w:val="000C0AFE"/>
    <w:rsid w:val="000D7596"/>
    <w:rsid w:val="000D7BD1"/>
    <w:rsid w:val="000E18CE"/>
    <w:rsid w:val="000E79BE"/>
    <w:rsid w:val="000E7CA1"/>
    <w:rsid w:val="001000D4"/>
    <w:rsid w:val="00102430"/>
    <w:rsid w:val="00107147"/>
    <w:rsid w:val="00112D74"/>
    <w:rsid w:val="00114C6C"/>
    <w:rsid w:val="00123925"/>
    <w:rsid w:val="00124112"/>
    <w:rsid w:val="00135CBF"/>
    <w:rsid w:val="00145676"/>
    <w:rsid w:val="001665F0"/>
    <w:rsid w:val="00172A39"/>
    <w:rsid w:val="00173DD0"/>
    <w:rsid w:val="00176A0B"/>
    <w:rsid w:val="00182065"/>
    <w:rsid w:val="001826FE"/>
    <w:rsid w:val="00183340"/>
    <w:rsid w:val="001861A3"/>
    <w:rsid w:val="001B08FF"/>
    <w:rsid w:val="001B500F"/>
    <w:rsid w:val="001B5E96"/>
    <w:rsid w:val="001C643B"/>
    <w:rsid w:val="001D2B96"/>
    <w:rsid w:val="001D6F18"/>
    <w:rsid w:val="001E5903"/>
    <w:rsid w:val="001E6B8A"/>
    <w:rsid w:val="001F0DA8"/>
    <w:rsid w:val="001F318B"/>
    <w:rsid w:val="001F7DA0"/>
    <w:rsid w:val="0021171B"/>
    <w:rsid w:val="00220DDD"/>
    <w:rsid w:val="0022147F"/>
    <w:rsid w:val="0023084B"/>
    <w:rsid w:val="0023233E"/>
    <w:rsid w:val="00234341"/>
    <w:rsid w:val="002413F6"/>
    <w:rsid w:val="002451BD"/>
    <w:rsid w:val="00250D53"/>
    <w:rsid w:val="0025341B"/>
    <w:rsid w:val="00254E13"/>
    <w:rsid w:val="002623B7"/>
    <w:rsid w:val="00267DB3"/>
    <w:rsid w:val="002716E6"/>
    <w:rsid w:val="00286938"/>
    <w:rsid w:val="00294233"/>
    <w:rsid w:val="002B4189"/>
    <w:rsid w:val="002B7E59"/>
    <w:rsid w:val="002C2A21"/>
    <w:rsid w:val="002C2F8D"/>
    <w:rsid w:val="002D3C09"/>
    <w:rsid w:val="002D4338"/>
    <w:rsid w:val="002D4916"/>
    <w:rsid w:val="002D63F6"/>
    <w:rsid w:val="002E1D60"/>
    <w:rsid w:val="002E77B9"/>
    <w:rsid w:val="002F317E"/>
    <w:rsid w:val="00304802"/>
    <w:rsid w:val="003138C5"/>
    <w:rsid w:val="003138F4"/>
    <w:rsid w:val="003349EB"/>
    <w:rsid w:val="003403A3"/>
    <w:rsid w:val="00342747"/>
    <w:rsid w:val="00343B27"/>
    <w:rsid w:val="00346163"/>
    <w:rsid w:val="00353EF9"/>
    <w:rsid w:val="0035573E"/>
    <w:rsid w:val="0035754B"/>
    <w:rsid w:val="00362DA3"/>
    <w:rsid w:val="00375FAC"/>
    <w:rsid w:val="003778E4"/>
    <w:rsid w:val="00387791"/>
    <w:rsid w:val="00395968"/>
    <w:rsid w:val="003A1DDA"/>
    <w:rsid w:val="003A27A1"/>
    <w:rsid w:val="003A6930"/>
    <w:rsid w:val="003B1578"/>
    <w:rsid w:val="003B6341"/>
    <w:rsid w:val="003D0C8E"/>
    <w:rsid w:val="003D170E"/>
    <w:rsid w:val="003D4AAA"/>
    <w:rsid w:val="003E56B1"/>
    <w:rsid w:val="003F2D80"/>
    <w:rsid w:val="003F3AE6"/>
    <w:rsid w:val="00411114"/>
    <w:rsid w:val="00412BB1"/>
    <w:rsid w:val="00420174"/>
    <w:rsid w:val="00422092"/>
    <w:rsid w:val="00435315"/>
    <w:rsid w:val="00440539"/>
    <w:rsid w:val="00443E4F"/>
    <w:rsid w:val="0044720B"/>
    <w:rsid w:val="00452D06"/>
    <w:rsid w:val="00455CB5"/>
    <w:rsid w:val="00457635"/>
    <w:rsid w:val="00462D67"/>
    <w:rsid w:val="004714B0"/>
    <w:rsid w:val="004764D2"/>
    <w:rsid w:val="00476958"/>
    <w:rsid w:val="004771FB"/>
    <w:rsid w:val="0049108B"/>
    <w:rsid w:val="004A0392"/>
    <w:rsid w:val="004B5355"/>
    <w:rsid w:val="004B6A0A"/>
    <w:rsid w:val="004B72F8"/>
    <w:rsid w:val="004C3C85"/>
    <w:rsid w:val="004C5CD4"/>
    <w:rsid w:val="004D1643"/>
    <w:rsid w:val="004D4449"/>
    <w:rsid w:val="004E45B7"/>
    <w:rsid w:val="004E70E8"/>
    <w:rsid w:val="00500F6F"/>
    <w:rsid w:val="00510689"/>
    <w:rsid w:val="0051255B"/>
    <w:rsid w:val="00513998"/>
    <w:rsid w:val="005230F4"/>
    <w:rsid w:val="00525565"/>
    <w:rsid w:val="00527249"/>
    <w:rsid w:val="00532B09"/>
    <w:rsid w:val="0054108A"/>
    <w:rsid w:val="00542D41"/>
    <w:rsid w:val="00545121"/>
    <w:rsid w:val="005570B0"/>
    <w:rsid w:val="005611EA"/>
    <w:rsid w:val="00562655"/>
    <w:rsid w:val="00574DF2"/>
    <w:rsid w:val="00595874"/>
    <w:rsid w:val="005A4AE4"/>
    <w:rsid w:val="005A7F8D"/>
    <w:rsid w:val="005B1613"/>
    <w:rsid w:val="005B5113"/>
    <w:rsid w:val="005D0B16"/>
    <w:rsid w:val="005D0DFF"/>
    <w:rsid w:val="005D261B"/>
    <w:rsid w:val="005D43F2"/>
    <w:rsid w:val="005D5B95"/>
    <w:rsid w:val="005D63D0"/>
    <w:rsid w:val="005F3DA4"/>
    <w:rsid w:val="005F5A5A"/>
    <w:rsid w:val="005F5CFA"/>
    <w:rsid w:val="00600C5E"/>
    <w:rsid w:val="00602240"/>
    <w:rsid w:val="006038C3"/>
    <w:rsid w:val="00610013"/>
    <w:rsid w:val="006341F3"/>
    <w:rsid w:val="0063796D"/>
    <w:rsid w:val="00637E1F"/>
    <w:rsid w:val="00641468"/>
    <w:rsid w:val="006457DD"/>
    <w:rsid w:val="00651F36"/>
    <w:rsid w:val="006523C3"/>
    <w:rsid w:val="006536C1"/>
    <w:rsid w:val="0065440B"/>
    <w:rsid w:val="00666673"/>
    <w:rsid w:val="006673A7"/>
    <w:rsid w:val="00680745"/>
    <w:rsid w:val="00695E6C"/>
    <w:rsid w:val="00696C94"/>
    <w:rsid w:val="006A4DD3"/>
    <w:rsid w:val="006B0434"/>
    <w:rsid w:val="006C19A1"/>
    <w:rsid w:val="006C63A2"/>
    <w:rsid w:val="006D125A"/>
    <w:rsid w:val="006D49B4"/>
    <w:rsid w:val="006D645D"/>
    <w:rsid w:val="006E0B50"/>
    <w:rsid w:val="006E0FC2"/>
    <w:rsid w:val="006E74DF"/>
    <w:rsid w:val="006F2074"/>
    <w:rsid w:val="006F5344"/>
    <w:rsid w:val="006F5F74"/>
    <w:rsid w:val="006F7E4B"/>
    <w:rsid w:val="00700A35"/>
    <w:rsid w:val="00706487"/>
    <w:rsid w:val="00710E8D"/>
    <w:rsid w:val="00711109"/>
    <w:rsid w:val="00713B48"/>
    <w:rsid w:val="00732152"/>
    <w:rsid w:val="00732871"/>
    <w:rsid w:val="007525FF"/>
    <w:rsid w:val="0075441B"/>
    <w:rsid w:val="00755E77"/>
    <w:rsid w:val="00757213"/>
    <w:rsid w:val="00765AEB"/>
    <w:rsid w:val="007668EA"/>
    <w:rsid w:val="00767331"/>
    <w:rsid w:val="00772E50"/>
    <w:rsid w:val="00787ED1"/>
    <w:rsid w:val="00787F38"/>
    <w:rsid w:val="00790A1F"/>
    <w:rsid w:val="0079472F"/>
    <w:rsid w:val="007A4E30"/>
    <w:rsid w:val="007B13C2"/>
    <w:rsid w:val="007B56CC"/>
    <w:rsid w:val="007B6CBD"/>
    <w:rsid w:val="007C557B"/>
    <w:rsid w:val="007C7A75"/>
    <w:rsid w:val="00803633"/>
    <w:rsid w:val="008062EC"/>
    <w:rsid w:val="00806512"/>
    <w:rsid w:val="00815515"/>
    <w:rsid w:val="00816685"/>
    <w:rsid w:val="00823884"/>
    <w:rsid w:val="008243A9"/>
    <w:rsid w:val="00832320"/>
    <w:rsid w:val="00837C2E"/>
    <w:rsid w:val="0084332C"/>
    <w:rsid w:val="00844F4D"/>
    <w:rsid w:val="00856934"/>
    <w:rsid w:val="00865180"/>
    <w:rsid w:val="00866DC8"/>
    <w:rsid w:val="00872A71"/>
    <w:rsid w:val="00877D0E"/>
    <w:rsid w:val="00881E69"/>
    <w:rsid w:val="008839E6"/>
    <w:rsid w:val="00893632"/>
    <w:rsid w:val="00895EA9"/>
    <w:rsid w:val="00895F54"/>
    <w:rsid w:val="008A2E4A"/>
    <w:rsid w:val="008A33FA"/>
    <w:rsid w:val="008B1558"/>
    <w:rsid w:val="008B1DE0"/>
    <w:rsid w:val="008C3598"/>
    <w:rsid w:val="008C7B5B"/>
    <w:rsid w:val="008D282E"/>
    <w:rsid w:val="008D2FF1"/>
    <w:rsid w:val="008D3957"/>
    <w:rsid w:val="008D60FE"/>
    <w:rsid w:val="008D6AE2"/>
    <w:rsid w:val="008E062B"/>
    <w:rsid w:val="008F524D"/>
    <w:rsid w:val="008F755C"/>
    <w:rsid w:val="00901DFB"/>
    <w:rsid w:val="00902E64"/>
    <w:rsid w:val="00904C88"/>
    <w:rsid w:val="009057EF"/>
    <w:rsid w:val="0090678E"/>
    <w:rsid w:val="00907D4C"/>
    <w:rsid w:val="00912C77"/>
    <w:rsid w:val="00913F32"/>
    <w:rsid w:val="00924A2B"/>
    <w:rsid w:val="00931496"/>
    <w:rsid w:val="00932EA0"/>
    <w:rsid w:val="009423A0"/>
    <w:rsid w:val="009454C2"/>
    <w:rsid w:val="00945A2E"/>
    <w:rsid w:val="00946CA0"/>
    <w:rsid w:val="00955B98"/>
    <w:rsid w:val="009569F9"/>
    <w:rsid w:val="00971BD8"/>
    <w:rsid w:val="009828B8"/>
    <w:rsid w:val="0098291B"/>
    <w:rsid w:val="00987292"/>
    <w:rsid w:val="009976F4"/>
    <w:rsid w:val="009A2E9B"/>
    <w:rsid w:val="009A3E97"/>
    <w:rsid w:val="009B06B3"/>
    <w:rsid w:val="009B410A"/>
    <w:rsid w:val="009B7D2B"/>
    <w:rsid w:val="009C03EE"/>
    <w:rsid w:val="009C30D2"/>
    <w:rsid w:val="009D1E69"/>
    <w:rsid w:val="009D4AE7"/>
    <w:rsid w:val="009D4C5F"/>
    <w:rsid w:val="009E2175"/>
    <w:rsid w:val="009E387A"/>
    <w:rsid w:val="009E3986"/>
    <w:rsid w:val="009E3B8C"/>
    <w:rsid w:val="009E5206"/>
    <w:rsid w:val="009F0186"/>
    <w:rsid w:val="009F49E2"/>
    <w:rsid w:val="009F4D95"/>
    <w:rsid w:val="009F7958"/>
    <w:rsid w:val="00A07CF9"/>
    <w:rsid w:val="00A10D19"/>
    <w:rsid w:val="00A10F9F"/>
    <w:rsid w:val="00A11504"/>
    <w:rsid w:val="00A138BB"/>
    <w:rsid w:val="00A27DEC"/>
    <w:rsid w:val="00A36B01"/>
    <w:rsid w:val="00A422B3"/>
    <w:rsid w:val="00A44D56"/>
    <w:rsid w:val="00A46521"/>
    <w:rsid w:val="00A4777E"/>
    <w:rsid w:val="00A51DAC"/>
    <w:rsid w:val="00A5463B"/>
    <w:rsid w:val="00A54842"/>
    <w:rsid w:val="00A64057"/>
    <w:rsid w:val="00A64530"/>
    <w:rsid w:val="00A718DE"/>
    <w:rsid w:val="00A73E80"/>
    <w:rsid w:val="00A779CC"/>
    <w:rsid w:val="00A84690"/>
    <w:rsid w:val="00A91EA9"/>
    <w:rsid w:val="00AA2399"/>
    <w:rsid w:val="00AA35C7"/>
    <w:rsid w:val="00AA479E"/>
    <w:rsid w:val="00AA57D1"/>
    <w:rsid w:val="00AA7FC9"/>
    <w:rsid w:val="00AB2270"/>
    <w:rsid w:val="00AB3876"/>
    <w:rsid w:val="00AC1D2B"/>
    <w:rsid w:val="00AC2CF2"/>
    <w:rsid w:val="00AC583B"/>
    <w:rsid w:val="00AC5A0E"/>
    <w:rsid w:val="00AD0D0D"/>
    <w:rsid w:val="00AD4C63"/>
    <w:rsid w:val="00AE73B2"/>
    <w:rsid w:val="00AF7DD5"/>
    <w:rsid w:val="00AF7F4D"/>
    <w:rsid w:val="00B11E2A"/>
    <w:rsid w:val="00B24471"/>
    <w:rsid w:val="00B26CEA"/>
    <w:rsid w:val="00B30BA7"/>
    <w:rsid w:val="00B318D7"/>
    <w:rsid w:val="00B339B9"/>
    <w:rsid w:val="00B40C9A"/>
    <w:rsid w:val="00B51583"/>
    <w:rsid w:val="00B544B7"/>
    <w:rsid w:val="00B6410A"/>
    <w:rsid w:val="00B653D2"/>
    <w:rsid w:val="00B74D5D"/>
    <w:rsid w:val="00B81417"/>
    <w:rsid w:val="00B86BF8"/>
    <w:rsid w:val="00B9064E"/>
    <w:rsid w:val="00B92758"/>
    <w:rsid w:val="00B93007"/>
    <w:rsid w:val="00B93E93"/>
    <w:rsid w:val="00BA0C0A"/>
    <w:rsid w:val="00BA28FC"/>
    <w:rsid w:val="00BB201F"/>
    <w:rsid w:val="00BB6469"/>
    <w:rsid w:val="00BC5E95"/>
    <w:rsid w:val="00BD0267"/>
    <w:rsid w:val="00BD4680"/>
    <w:rsid w:val="00BD46FC"/>
    <w:rsid w:val="00BE5DC4"/>
    <w:rsid w:val="00BF03EE"/>
    <w:rsid w:val="00BF2F70"/>
    <w:rsid w:val="00C0194D"/>
    <w:rsid w:val="00C1750F"/>
    <w:rsid w:val="00C22977"/>
    <w:rsid w:val="00C262DC"/>
    <w:rsid w:val="00C30BBC"/>
    <w:rsid w:val="00C430FE"/>
    <w:rsid w:val="00C436C0"/>
    <w:rsid w:val="00C508EB"/>
    <w:rsid w:val="00C50AD7"/>
    <w:rsid w:val="00C5144A"/>
    <w:rsid w:val="00C57465"/>
    <w:rsid w:val="00C579DC"/>
    <w:rsid w:val="00C64B21"/>
    <w:rsid w:val="00C77129"/>
    <w:rsid w:val="00C80824"/>
    <w:rsid w:val="00C868C8"/>
    <w:rsid w:val="00C87920"/>
    <w:rsid w:val="00C91914"/>
    <w:rsid w:val="00CA0BD0"/>
    <w:rsid w:val="00CA3362"/>
    <w:rsid w:val="00CA3D80"/>
    <w:rsid w:val="00CB71E1"/>
    <w:rsid w:val="00CC0F78"/>
    <w:rsid w:val="00CC6F66"/>
    <w:rsid w:val="00CD5D0B"/>
    <w:rsid w:val="00CE155F"/>
    <w:rsid w:val="00CE25CC"/>
    <w:rsid w:val="00CE2EEE"/>
    <w:rsid w:val="00CE5631"/>
    <w:rsid w:val="00CE6875"/>
    <w:rsid w:val="00CF5DB3"/>
    <w:rsid w:val="00D042C0"/>
    <w:rsid w:val="00D330AC"/>
    <w:rsid w:val="00D37BBE"/>
    <w:rsid w:val="00D479B1"/>
    <w:rsid w:val="00D5252C"/>
    <w:rsid w:val="00D550E7"/>
    <w:rsid w:val="00D62364"/>
    <w:rsid w:val="00D6477A"/>
    <w:rsid w:val="00D66A64"/>
    <w:rsid w:val="00D71D18"/>
    <w:rsid w:val="00D804C2"/>
    <w:rsid w:val="00D82C1D"/>
    <w:rsid w:val="00D850EE"/>
    <w:rsid w:val="00D90F29"/>
    <w:rsid w:val="00D931A5"/>
    <w:rsid w:val="00DA319A"/>
    <w:rsid w:val="00DA4312"/>
    <w:rsid w:val="00DA6102"/>
    <w:rsid w:val="00DC1502"/>
    <w:rsid w:val="00DC7D6E"/>
    <w:rsid w:val="00DD0D61"/>
    <w:rsid w:val="00DD3E12"/>
    <w:rsid w:val="00DD42B8"/>
    <w:rsid w:val="00DD52D2"/>
    <w:rsid w:val="00DD6E26"/>
    <w:rsid w:val="00DE00DF"/>
    <w:rsid w:val="00DE197F"/>
    <w:rsid w:val="00DE5405"/>
    <w:rsid w:val="00DE6B8F"/>
    <w:rsid w:val="00DF00C2"/>
    <w:rsid w:val="00DF28AA"/>
    <w:rsid w:val="00DF60F4"/>
    <w:rsid w:val="00E02781"/>
    <w:rsid w:val="00E060CE"/>
    <w:rsid w:val="00E159D0"/>
    <w:rsid w:val="00E3068F"/>
    <w:rsid w:val="00E43712"/>
    <w:rsid w:val="00E57997"/>
    <w:rsid w:val="00E57D48"/>
    <w:rsid w:val="00E61364"/>
    <w:rsid w:val="00E6276C"/>
    <w:rsid w:val="00E6397E"/>
    <w:rsid w:val="00E714C1"/>
    <w:rsid w:val="00E745AC"/>
    <w:rsid w:val="00E8676D"/>
    <w:rsid w:val="00E94767"/>
    <w:rsid w:val="00EA7DBA"/>
    <w:rsid w:val="00EC0C4B"/>
    <w:rsid w:val="00ED349F"/>
    <w:rsid w:val="00EE1296"/>
    <w:rsid w:val="00EF31DF"/>
    <w:rsid w:val="00F01464"/>
    <w:rsid w:val="00F02815"/>
    <w:rsid w:val="00F03399"/>
    <w:rsid w:val="00F12215"/>
    <w:rsid w:val="00F13439"/>
    <w:rsid w:val="00F14B81"/>
    <w:rsid w:val="00F26228"/>
    <w:rsid w:val="00F3469F"/>
    <w:rsid w:val="00F36209"/>
    <w:rsid w:val="00F37306"/>
    <w:rsid w:val="00F37D39"/>
    <w:rsid w:val="00F419E1"/>
    <w:rsid w:val="00F42B1B"/>
    <w:rsid w:val="00F442D1"/>
    <w:rsid w:val="00F51E2E"/>
    <w:rsid w:val="00F5588C"/>
    <w:rsid w:val="00F61D6F"/>
    <w:rsid w:val="00F63949"/>
    <w:rsid w:val="00F64224"/>
    <w:rsid w:val="00F65441"/>
    <w:rsid w:val="00F702D7"/>
    <w:rsid w:val="00F85597"/>
    <w:rsid w:val="00F86E7C"/>
    <w:rsid w:val="00FA0E88"/>
    <w:rsid w:val="00FA0FDD"/>
    <w:rsid w:val="00FA69E6"/>
    <w:rsid w:val="00FB3078"/>
    <w:rsid w:val="00FB7833"/>
    <w:rsid w:val="00FB79B1"/>
    <w:rsid w:val="00FD0CA8"/>
    <w:rsid w:val="00FE5406"/>
    <w:rsid w:val="00FF055E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71220-33F5-40FF-950B-EDCDD709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марина</cp:lastModifiedBy>
  <cp:revision>3</cp:revision>
  <dcterms:created xsi:type="dcterms:W3CDTF">2016-11-16T12:58:00Z</dcterms:created>
  <dcterms:modified xsi:type="dcterms:W3CDTF">2016-11-22T06:14:00Z</dcterms:modified>
</cp:coreProperties>
</file>